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1DC" w:rsidRPr="00D55F97" w:rsidRDefault="00CC41DC" w:rsidP="00CC41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55F97">
        <w:rPr>
          <w:rFonts w:ascii="Times New Roman" w:hAnsi="Times New Roman" w:cs="Times New Roman"/>
          <w:b/>
          <w:sz w:val="28"/>
          <w:szCs w:val="28"/>
        </w:rPr>
        <w:t>Повестка</w:t>
      </w:r>
      <w:r>
        <w:rPr>
          <w:rFonts w:ascii="Times New Roman" w:hAnsi="Times New Roman" w:cs="Times New Roman"/>
          <w:b/>
          <w:sz w:val="28"/>
          <w:szCs w:val="28"/>
        </w:rPr>
        <w:t xml:space="preserve"> дня</w:t>
      </w:r>
    </w:p>
    <w:p w:rsidR="00CC41DC" w:rsidRDefault="00CC41DC" w:rsidP="00CC41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заседания</w:t>
      </w:r>
      <w:r w:rsidRPr="00D55F97">
        <w:rPr>
          <w:rFonts w:ascii="Times New Roman" w:hAnsi="Times New Roman" w:cs="Times New Roman"/>
          <w:b/>
          <w:sz w:val="28"/>
          <w:szCs w:val="28"/>
        </w:rPr>
        <w:t xml:space="preserve"> Объединенной комиссии по качеству медицинских услуг</w:t>
      </w:r>
    </w:p>
    <w:p w:rsidR="00CC41DC" w:rsidRDefault="00CC41DC" w:rsidP="00CC41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1DC" w:rsidRDefault="00CC41DC" w:rsidP="00CC41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Y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5075"/>
      </w:tblGrid>
      <w:tr w:rsidR="00CC41DC" w:rsidRPr="0013377A" w:rsidTr="00F57C9A">
        <w:trPr>
          <w:trHeight w:val="279"/>
        </w:trPr>
        <w:tc>
          <w:tcPr>
            <w:tcW w:w="4672" w:type="dxa"/>
          </w:tcPr>
          <w:p w:rsidR="00CC41DC" w:rsidRPr="0013377A" w:rsidRDefault="00CC41DC" w:rsidP="0057374A">
            <w:pPr>
              <w:tabs>
                <w:tab w:val="left" w:pos="84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3377A">
              <w:rPr>
                <w:rFonts w:ascii="Times New Roman" w:hAnsi="Times New Roman" w:cs="Times New Roman"/>
                <w:sz w:val="28"/>
                <w:szCs w:val="28"/>
              </w:rPr>
              <w:t xml:space="preserve">Астана, Дом </w:t>
            </w:r>
            <w:r w:rsidR="0057374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13377A">
              <w:rPr>
                <w:rFonts w:ascii="Times New Roman" w:hAnsi="Times New Roman" w:cs="Times New Roman"/>
                <w:sz w:val="28"/>
                <w:szCs w:val="28"/>
              </w:rPr>
              <w:t>инистерств</w:t>
            </w:r>
          </w:p>
        </w:tc>
        <w:tc>
          <w:tcPr>
            <w:tcW w:w="5075" w:type="dxa"/>
          </w:tcPr>
          <w:p w:rsidR="00CC41DC" w:rsidRPr="0013377A" w:rsidRDefault="00BE43D1" w:rsidP="001D55FE">
            <w:pPr>
              <w:tabs>
                <w:tab w:val="left" w:pos="840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F57C9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D55F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8540FF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="001D55F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сентября</w:t>
            </w:r>
            <w:r w:rsidR="001D55FE">
              <w:rPr>
                <w:rFonts w:ascii="Times New Roman" w:hAnsi="Times New Roman" w:cs="Times New Roman"/>
                <w:sz w:val="28"/>
                <w:szCs w:val="28"/>
              </w:rPr>
              <w:t xml:space="preserve"> 2016 г.</w:t>
            </w:r>
            <w:r w:rsidR="00C95EA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D55FE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1D55F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  <w:r w:rsidR="001D55F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D55F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  <w:r w:rsidR="00CC41DC" w:rsidRPr="0013377A">
              <w:rPr>
                <w:rFonts w:ascii="Times New Roman" w:hAnsi="Times New Roman" w:cs="Times New Roman"/>
                <w:sz w:val="28"/>
                <w:szCs w:val="28"/>
              </w:rPr>
              <w:t>0 ч</w:t>
            </w:r>
            <w:r w:rsidR="006B757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C41DC" w:rsidRPr="0013377A" w:rsidTr="00F57C9A">
        <w:trPr>
          <w:trHeight w:val="233"/>
        </w:trPr>
        <w:tc>
          <w:tcPr>
            <w:tcW w:w="4672" w:type="dxa"/>
          </w:tcPr>
          <w:p w:rsidR="00CC41DC" w:rsidRPr="0013377A" w:rsidRDefault="00CC41DC" w:rsidP="00CC41DC">
            <w:pPr>
              <w:tabs>
                <w:tab w:val="left" w:pos="84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5" w:type="dxa"/>
          </w:tcPr>
          <w:p w:rsidR="00CC41DC" w:rsidRDefault="00CC41DC" w:rsidP="00CC41DC">
            <w:pPr>
              <w:tabs>
                <w:tab w:val="left" w:pos="840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377A"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Pr="0013377A">
              <w:rPr>
                <w:rFonts w:ascii="Times New Roman" w:hAnsi="Times New Roman" w:cs="Times New Roman"/>
                <w:sz w:val="28"/>
                <w:szCs w:val="28"/>
              </w:rPr>
              <w:t>. 1132</w:t>
            </w:r>
          </w:p>
          <w:p w:rsidR="00492D0E" w:rsidRPr="0013377A" w:rsidRDefault="00492D0E" w:rsidP="00CC41DC">
            <w:pPr>
              <w:tabs>
                <w:tab w:val="left" w:pos="840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B09FD" w:rsidRPr="00C03DC9" w:rsidRDefault="0043123B" w:rsidP="000B09FD">
      <w:pPr>
        <w:pStyle w:val="a5"/>
        <w:numPr>
          <w:ilvl w:val="0"/>
          <w:numId w:val="6"/>
        </w:numPr>
        <w:shd w:val="clear" w:color="auto" w:fill="FFFFFF"/>
        <w:tabs>
          <w:tab w:val="left" w:pos="567"/>
          <w:tab w:val="left" w:pos="993"/>
        </w:tabs>
        <w:ind w:left="0" w:firstLine="570"/>
        <w:jc w:val="both"/>
        <w:rPr>
          <w:bCs/>
          <w:sz w:val="28"/>
          <w:szCs w:val="28"/>
          <w:lang w:val="ru-RU"/>
        </w:rPr>
      </w:pPr>
      <w:r w:rsidRPr="000B09FD">
        <w:rPr>
          <w:sz w:val="28"/>
          <w:szCs w:val="28"/>
        </w:rPr>
        <w:t>Рассмотрение клинических протоколов</w:t>
      </w:r>
      <w:r w:rsidR="00AB19FE" w:rsidRPr="000B09FD">
        <w:rPr>
          <w:sz w:val="28"/>
          <w:szCs w:val="28"/>
        </w:rPr>
        <w:t>:</w:t>
      </w:r>
      <w:r w:rsidR="00EA46DB" w:rsidRPr="000B09FD">
        <w:rPr>
          <w:sz w:val="28"/>
          <w:szCs w:val="28"/>
        </w:rPr>
        <w:t xml:space="preserve"> </w:t>
      </w:r>
      <w:r w:rsidR="00102314" w:rsidRPr="00C03DC9">
        <w:rPr>
          <w:color w:val="000000"/>
          <w:sz w:val="28"/>
          <w:szCs w:val="28"/>
          <w:shd w:val="clear" w:color="auto" w:fill="FFFFFF"/>
        </w:rPr>
        <w:t xml:space="preserve">аномалии слизистой оболочки полости рта; пульпиты у детей; </w:t>
      </w:r>
      <w:r w:rsidR="005C123C" w:rsidRPr="00C03DC9">
        <w:rPr>
          <w:color w:val="000000"/>
          <w:sz w:val="28"/>
          <w:szCs w:val="28"/>
          <w:shd w:val="clear" w:color="auto" w:fill="FFFFFF"/>
        </w:rPr>
        <w:t>кариес зубов у детей;</w:t>
      </w:r>
      <w:r w:rsidR="00584DB5" w:rsidRPr="00C03DC9">
        <w:rPr>
          <w:color w:val="000000"/>
          <w:sz w:val="28"/>
          <w:szCs w:val="28"/>
          <w:shd w:val="clear" w:color="auto" w:fill="FFFFFF"/>
        </w:rPr>
        <w:t xml:space="preserve"> артриты височно-нижнечелюстного сустава у детей; болезни губ у детей; потеря зубов вследствие травм у детей; периодонтиты у детей; ретинированные и импактные зубы у детей;</w:t>
      </w:r>
      <w:r w:rsidR="002C2430" w:rsidRPr="00C03DC9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A4092E" w:rsidRPr="00C03DC9">
        <w:rPr>
          <w:rFonts w:eastAsia="Calibri"/>
          <w:sz w:val="28"/>
          <w:szCs w:val="28"/>
          <w:lang w:val="ru-RU"/>
        </w:rPr>
        <w:t>л</w:t>
      </w:r>
      <w:r w:rsidR="00A4092E" w:rsidRPr="00C03DC9">
        <w:rPr>
          <w:rFonts w:eastAsia="Calibri"/>
          <w:sz w:val="28"/>
          <w:szCs w:val="28"/>
        </w:rPr>
        <w:t>екарственная аллергия с различными</w:t>
      </w:r>
      <w:r w:rsidR="00A4092E" w:rsidRPr="00C03DC9">
        <w:rPr>
          <w:rFonts w:eastAsia="Calibri"/>
          <w:sz w:val="28"/>
          <w:szCs w:val="28"/>
          <w:lang w:val="ru-RU"/>
        </w:rPr>
        <w:t xml:space="preserve"> </w:t>
      </w:r>
      <w:r w:rsidR="00A4092E" w:rsidRPr="00C03DC9">
        <w:rPr>
          <w:rFonts w:eastAsia="Calibri"/>
          <w:sz w:val="28"/>
          <w:szCs w:val="28"/>
        </w:rPr>
        <w:t>клиническими</w:t>
      </w:r>
      <w:r w:rsidR="00A4092E" w:rsidRPr="00C03DC9">
        <w:rPr>
          <w:rFonts w:eastAsia="Calibri"/>
          <w:sz w:val="28"/>
          <w:szCs w:val="28"/>
          <w:lang w:val="ru-RU"/>
        </w:rPr>
        <w:t xml:space="preserve"> </w:t>
      </w:r>
      <w:r w:rsidR="00A4092E" w:rsidRPr="00C03DC9">
        <w:rPr>
          <w:rFonts w:eastAsia="Calibri"/>
          <w:sz w:val="28"/>
          <w:szCs w:val="28"/>
        </w:rPr>
        <w:t>проявлениями</w:t>
      </w:r>
      <w:r w:rsidR="00A4092E" w:rsidRPr="00C03DC9">
        <w:rPr>
          <w:rFonts w:eastAsia="Calibri"/>
          <w:sz w:val="28"/>
          <w:szCs w:val="28"/>
          <w:lang w:val="ru-RU"/>
        </w:rPr>
        <w:t>;</w:t>
      </w:r>
      <w:r w:rsidR="00D1176E" w:rsidRPr="00C03DC9">
        <w:rPr>
          <w:rFonts w:eastAsia="Calibri"/>
          <w:sz w:val="28"/>
          <w:szCs w:val="28"/>
          <w:lang w:val="ru-RU"/>
        </w:rPr>
        <w:t xml:space="preserve"> </w:t>
      </w:r>
      <w:r w:rsidR="00D1176E" w:rsidRPr="00C03DC9">
        <w:rPr>
          <w:rFonts w:eastAsia="Calibri"/>
          <w:sz w:val="28"/>
          <w:szCs w:val="28"/>
        </w:rPr>
        <w:t>н</w:t>
      </w:r>
      <w:proofErr w:type="spellStart"/>
      <w:r w:rsidR="00D1176E" w:rsidRPr="00C03DC9">
        <w:rPr>
          <w:rFonts w:eastAsia="Calibri"/>
          <w:sz w:val="28"/>
          <w:szCs w:val="28"/>
          <w:lang w:val="ru-RU"/>
        </w:rPr>
        <w:t>евынашивание</w:t>
      </w:r>
      <w:proofErr w:type="spellEnd"/>
      <w:r w:rsidR="00D1176E" w:rsidRPr="00C03DC9">
        <w:rPr>
          <w:rFonts w:eastAsia="Calibri"/>
          <w:sz w:val="28"/>
          <w:szCs w:val="28"/>
          <w:lang w:val="ru-RU"/>
        </w:rPr>
        <w:t xml:space="preserve"> беременности;</w:t>
      </w:r>
      <w:r w:rsidR="004521B2" w:rsidRPr="00C03DC9">
        <w:rPr>
          <w:rFonts w:eastAsia="Calibri"/>
          <w:sz w:val="28"/>
          <w:szCs w:val="28"/>
        </w:rPr>
        <w:t xml:space="preserve"> </w:t>
      </w:r>
      <w:r w:rsidR="004521B2" w:rsidRPr="00C03DC9">
        <w:rPr>
          <w:color w:val="000000"/>
          <w:sz w:val="28"/>
          <w:szCs w:val="28"/>
          <w:shd w:val="clear" w:color="auto" w:fill="FFFFFF"/>
        </w:rPr>
        <w:t>д</w:t>
      </w:r>
      <w:proofErr w:type="spellStart"/>
      <w:r w:rsidR="004521B2" w:rsidRPr="00C03DC9">
        <w:rPr>
          <w:color w:val="000000"/>
          <w:sz w:val="28"/>
          <w:szCs w:val="28"/>
          <w:shd w:val="clear" w:color="auto" w:fill="FFFFFF"/>
          <w:lang w:val="ru-RU"/>
        </w:rPr>
        <w:t>егенеративные</w:t>
      </w:r>
      <w:proofErr w:type="spellEnd"/>
      <w:r w:rsidR="004521B2" w:rsidRPr="00C03DC9">
        <w:rPr>
          <w:color w:val="000000"/>
          <w:sz w:val="28"/>
          <w:szCs w:val="28"/>
          <w:shd w:val="clear" w:color="auto" w:fill="FFFFFF"/>
          <w:lang w:val="ru-RU"/>
        </w:rPr>
        <w:t xml:space="preserve"> состояния глазного яблока;</w:t>
      </w:r>
      <w:r w:rsidR="004521B2" w:rsidRPr="00C03DC9">
        <w:rPr>
          <w:color w:val="000000"/>
          <w:sz w:val="28"/>
          <w:szCs w:val="28"/>
          <w:shd w:val="clear" w:color="auto" w:fill="FFFFFF"/>
        </w:rPr>
        <w:t xml:space="preserve"> к</w:t>
      </w:r>
      <w:proofErr w:type="spellStart"/>
      <w:r w:rsidR="004521B2" w:rsidRPr="00C03DC9">
        <w:rPr>
          <w:color w:val="000000"/>
          <w:sz w:val="28"/>
          <w:szCs w:val="28"/>
          <w:shd w:val="clear" w:color="auto" w:fill="FFFFFF"/>
          <w:lang w:val="ru-RU"/>
        </w:rPr>
        <w:t>ератоконус</w:t>
      </w:r>
      <w:proofErr w:type="spellEnd"/>
      <w:r w:rsidR="004521B2" w:rsidRPr="00C03DC9">
        <w:rPr>
          <w:color w:val="000000"/>
          <w:sz w:val="28"/>
          <w:szCs w:val="28"/>
          <w:shd w:val="clear" w:color="auto" w:fill="FFFFFF"/>
          <w:lang w:val="ru-RU"/>
        </w:rPr>
        <w:t>;</w:t>
      </w:r>
      <w:r w:rsidR="001F3A80" w:rsidRPr="00C03DC9">
        <w:rPr>
          <w:color w:val="000000"/>
          <w:sz w:val="28"/>
          <w:szCs w:val="28"/>
          <w:shd w:val="clear" w:color="auto" w:fill="FFFFFF"/>
        </w:rPr>
        <w:t xml:space="preserve"> б</w:t>
      </w:r>
      <w:proofErr w:type="spellStart"/>
      <w:r w:rsidR="001F3A80" w:rsidRPr="00C03DC9">
        <w:rPr>
          <w:color w:val="000000"/>
          <w:sz w:val="28"/>
          <w:szCs w:val="28"/>
          <w:shd w:val="clear" w:color="auto" w:fill="FFFFFF"/>
          <w:lang w:val="ru-RU"/>
        </w:rPr>
        <w:t>олезнь</w:t>
      </w:r>
      <w:proofErr w:type="spellEnd"/>
      <w:r w:rsidR="001F3A80" w:rsidRPr="00C03DC9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1F3A80" w:rsidRPr="00C03DC9">
        <w:rPr>
          <w:color w:val="000000"/>
          <w:sz w:val="28"/>
          <w:szCs w:val="28"/>
          <w:shd w:val="clear" w:color="auto" w:fill="FFFFFF"/>
          <w:lang w:val="ru-RU"/>
        </w:rPr>
        <w:t>Бехчета</w:t>
      </w:r>
      <w:proofErr w:type="spellEnd"/>
      <w:r w:rsidR="001F3A80" w:rsidRPr="00C03DC9">
        <w:rPr>
          <w:color w:val="000000"/>
          <w:sz w:val="28"/>
          <w:szCs w:val="28"/>
          <w:shd w:val="clear" w:color="auto" w:fill="FFFFFF"/>
          <w:lang w:val="ru-RU"/>
        </w:rPr>
        <w:t>;</w:t>
      </w:r>
      <w:r w:rsidR="001F3A80" w:rsidRPr="00C03DC9">
        <w:rPr>
          <w:color w:val="000000"/>
          <w:sz w:val="28"/>
          <w:szCs w:val="28"/>
          <w:shd w:val="clear" w:color="auto" w:fill="FFFFFF"/>
        </w:rPr>
        <w:t xml:space="preserve"> </w:t>
      </w:r>
      <w:r w:rsidR="001F3A80" w:rsidRPr="00C03DC9">
        <w:rPr>
          <w:color w:val="000000"/>
          <w:sz w:val="28"/>
          <w:szCs w:val="28"/>
          <w:shd w:val="clear" w:color="auto" w:fill="FFFFFF"/>
          <w:lang w:val="ru-RU"/>
        </w:rPr>
        <w:t>А</w:t>
      </w:r>
      <w:r w:rsidR="001F3A80" w:rsidRPr="00C03DC9">
        <w:rPr>
          <w:color w:val="000000"/>
          <w:sz w:val="28"/>
          <w:szCs w:val="28"/>
          <w:shd w:val="clear" w:color="auto" w:fill="FFFFFF"/>
        </w:rPr>
        <w:t>НЦА-ассоциированные васкулиты (г</w:t>
      </w:r>
      <w:proofErr w:type="spellStart"/>
      <w:r w:rsidR="001F3A80" w:rsidRPr="00C03DC9">
        <w:rPr>
          <w:color w:val="000000"/>
          <w:sz w:val="28"/>
          <w:szCs w:val="28"/>
          <w:shd w:val="clear" w:color="auto" w:fill="FFFFFF"/>
          <w:lang w:val="ru-RU"/>
        </w:rPr>
        <w:t>ранулематоз</w:t>
      </w:r>
      <w:proofErr w:type="spellEnd"/>
      <w:r w:rsidR="001F3A80" w:rsidRPr="00C03DC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1F3A80" w:rsidRPr="00C03DC9">
        <w:rPr>
          <w:color w:val="000000"/>
          <w:sz w:val="28"/>
          <w:szCs w:val="28"/>
          <w:shd w:val="clear" w:color="auto" w:fill="FFFFFF"/>
          <w:lang w:val="ru-RU"/>
        </w:rPr>
        <w:t>Вегенера</w:t>
      </w:r>
      <w:proofErr w:type="spellEnd"/>
      <w:r w:rsidR="001F3A80" w:rsidRPr="00C03DC9">
        <w:rPr>
          <w:color w:val="000000"/>
          <w:sz w:val="28"/>
          <w:szCs w:val="28"/>
          <w:shd w:val="clear" w:color="auto" w:fill="FFFFFF"/>
          <w:lang w:val="ru-RU"/>
        </w:rPr>
        <w:t xml:space="preserve">, микроскопический </w:t>
      </w:r>
      <w:proofErr w:type="spellStart"/>
      <w:r w:rsidR="001F3A80" w:rsidRPr="00C03DC9">
        <w:rPr>
          <w:color w:val="000000"/>
          <w:sz w:val="28"/>
          <w:szCs w:val="28"/>
          <w:shd w:val="clear" w:color="auto" w:fill="FFFFFF"/>
          <w:lang w:val="ru-RU"/>
        </w:rPr>
        <w:t>полиангиит</w:t>
      </w:r>
      <w:proofErr w:type="spellEnd"/>
      <w:r w:rsidR="001F3A80" w:rsidRPr="00C03DC9">
        <w:rPr>
          <w:color w:val="000000"/>
          <w:sz w:val="28"/>
          <w:szCs w:val="28"/>
          <w:shd w:val="clear" w:color="auto" w:fill="FFFFFF"/>
          <w:lang w:val="ru-RU"/>
        </w:rPr>
        <w:t>);</w:t>
      </w:r>
      <w:r w:rsidR="001F3A80" w:rsidRPr="00C03DC9">
        <w:rPr>
          <w:color w:val="000000"/>
          <w:sz w:val="28"/>
          <w:szCs w:val="28"/>
          <w:shd w:val="clear" w:color="auto" w:fill="FFFFFF"/>
        </w:rPr>
        <w:t xml:space="preserve"> а</w:t>
      </w:r>
      <w:r w:rsidR="001F3A80" w:rsidRPr="00C03DC9">
        <w:rPr>
          <w:color w:val="000000"/>
          <w:sz w:val="28"/>
          <w:szCs w:val="28"/>
          <w:shd w:val="clear" w:color="auto" w:fill="FFFFFF"/>
          <w:lang w:val="ru-RU"/>
        </w:rPr>
        <w:t>утоиммунная гемолитическая анемия у взрослых</w:t>
      </w:r>
      <w:r w:rsidR="000B09FD" w:rsidRPr="00C03DC9">
        <w:rPr>
          <w:bCs/>
          <w:sz w:val="28"/>
          <w:szCs w:val="28"/>
          <w:lang w:val="ru-RU"/>
        </w:rPr>
        <w:t>.</w:t>
      </w:r>
    </w:p>
    <w:p w:rsidR="0043123B" w:rsidRDefault="00535BB0" w:rsidP="00535BB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 w:rsidR="0043123B" w:rsidRPr="008E36D6">
        <w:rPr>
          <w:rFonts w:ascii="Times New Roman" w:hAnsi="Times New Roman" w:cs="Times New Roman"/>
          <w:i/>
          <w:sz w:val="28"/>
          <w:szCs w:val="28"/>
        </w:rPr>
        <w:t xml:space="preserve">Докладчик: Нургалиева </w:t>
      </w:r>
      <w:proofErr w:type="spellStart"/>
      <w:r w:rsidR="0043123B" w:rsidRPr="008E36D6">
        <w:rPr>
          <w:rFonts w:ascii="Times New Roman" w:hAnsi="Times New Roman" w:cs="Times New Roman"/>
          <w:i/>
          <w:sz w:val="28"/>
          <w:szCs w:val="28"/>
        </w:rPr>
        <w:t>Ж</w:t>
      </w:r>
      <w:r w:rsidR="0043123B">
        <w:rPr>
          <w:rFonts w:ascii="Times New Roman" w:hAnsi="Times New Roman" w:cs="Times New Roman"/>
          <w:i/>
          <w:sz w:val="28"/>
          <w:szCs w:val="28"/>
        </w:rPr>
        <w:t>ания</w:t>
      </w:r>
      <w:proofErr w:type="spellEnd"/>
      <w:r w:rsidR="0043123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3123B">
        <w:rPr>
          <w:rFonts w:ascii="Times New Roman" w:hAnsi="Times New Roman" w:cs="Times New Roman"/>
          <w:i/>
          <w:sz w:val="28"/>
          <w:szCs w:val="28"/>
        </w:rPr>
        <w:t>Тлегеновна</w:t>
      </w:r>
      <w:proofErr w:type="spellEnd"/>
      <w:r w:rsidR="0043123B" w:rsidRPr="008E36D6">
        <w:rPr>
          <w:rFonts w:ascii="Times New Roman" w:hAnsi="Times New Roman" w:cs="Times New Roman"/>
          <w:i/>
          <w:sz w:val="28"/>
          <w:szCs w:val="28"/>
        </w:rPr>
        <w:t xml:space="preserve"> - и.о. руководителя центра стандартизации</w:t>
      </w:r>
      <w:r w:rsidR="0043123B">
        <w:rPr>
          <w:rFonts w:ascii="Times New Roman" w:hAnsi="Times New Roman" w:cs="Times New Roman"/>
          <w:i/>
          <w:sz w:val="28"/>
          <w:szCs w:val="28"/>
        </w:rPr>
        <w:t xml:space="preserve"> здравоохранения Республиканского</w:t>
      </w:r>
      <w:r w:rsidR="0043123B" w:rsidRPr="008E36D6">
        <w:rPr>
          <w:rFonts w:ascii="Times New Roman" w:hAnsi="Times New Roman" w:cs="Times New Roman"/>
          <w:i/>
          <w:sz w:val="28"/>
          <w:szCs w:val="28"/>
        </w:rPr>
        <w:t xml:space="preserve"> центр</w:t>
      </w:r>
      <w:r w:rsidR="0043123B">
        <w:rPr>
          <w:rFonts w:ascii="Times New Roman" w:hAnsi="Times New Roman" w:cs="Times New Roman"/>
          <w:i/>
          <w:sz w:val="28"/>
          <w:szCs w:val="28"/>
        </w:rPr>
        <w:t>а развития здравоохранения.</w:t>
      </w:r>
    </w:p>
    <w:p w:rsidR="007B6E11" w:rsidRDefault="007B6E11" w:rsidP="009A741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69FA" w:rsidRDefault="00A83FA1" w:rsidP="009A741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B465B">
        <w:rPr>
          <w:rFonts w:ascii="Times New Roman" w:hAnsi="Times New Roman" w:cs="Times New Roman"/>
          <w:sz w:val="28"/>
          <w:szCs w:val="28"/>
        </w:rPr>
        <w:t xml:space="preserve">. </w:t>
      </w:r>
      <w:r w:rsidR="00497893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C936C1">
        <w:rPr>
          <w:rFonts w:ascii="Times New Roman" w:hAnsi="Times New Roman" w:cs="Times New Roman"/>
          <w:sz w:val="28"/>
          <w:szCs w:val="28"/>
        </w:rPr>
        <w:t xml:space="preserve">новых </w:t>
      </w:r>
      <w:r w:rsidR="00497893">
        <w:rPr>
          <w:rFonts w:ascii="Times New Roman" w:hAnsi="Times New Roman" w:cs="Times New Roman"/>
          <w:sz w:val="28"/>
          <w:szCs w:val="28"/>
        </w:rPr>
        <w:t>медицинских технологий</w:t>
      </w:r>
      <w:r w:rsidR="00DA593F">
        <w:rPr>
          <w:rFonts w:ascii="Times New Roman" w:hAnsi="Times New Roman" w:cs="Times New Roman"/>
          <w:sz w:val="28"/>
          <w:szCs w:val="28"/>
        </w:rPr>
        <w:t>.</w:t>
      </w:r>
    </w:p>
    <w:p w:rsidR="007D2490" w:rsidRDefault="007B465B" w:rsidP="00F6669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8E36D6">
        <w:rPr>
          <w:rFonts w:ascii="Times New Roman" w:hAnsi="Times New Roman" w:cs="Times New Roman"/>
          <w:i/>
          <w:sz w:val="28"/>
          <w:szCs w:val="28"/>
        </w:rPr>
        <w:t xml:space="preserve">Докладчик: Нургалиева </w:t>
      </w:r>
      <w:proofErr w:type="spellStart"/>
      <w:r w:rsidR="00653086" w:rsidRPr="008E36D6">
        <w:rPr>
          <w:rFonts w:ascii="Times New Roman" w:hAnsi="Times New Roman" w:cs="Times New Roman"/>
          <w:i/>
          <w:sz w:val="28"/>
          <w:szCs w:val="28"/>
        </w:rPr>
        <w:t>Ж</w:t>
      </w:r>
      <w:r w:rsidR="00653086">
        <w:rPr>
          <w:rFonts w:ascii="Times New Roman" w:hAnsi="Times New Roman" w:cs="Times New Roman"/>
          <w:i/>
          <w:sz w:val="28"/>
          <w:szCs w:val="28"/>
        </w:rPr>
        <w:t>ания</w:t>
      </w:r>
      <w:proofErr w:type="spellEnd"/>
      <w:r w:rsidR="0065308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653086">
        <w:rPr>
          <w:rFonts w:ascii="Times New Roman" w:hAnsi="Times New Roman" w:cs="Times New Roman"/>
          <w:i/>
          <w:sz w:val="28"/>
          <w:szCs w:val="28"/>
        </w:rPr>
        <w:t>Тлегеновна</w:t>
      </w:r>
      <w:proofErr w:type="spellEnd"/>
      <w:r w:rsidR="00653086" w:rsidRPr="008E36D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E36D6">
        <w:rPr>
          <w:rFonts w:ascii="Times New Roman" w:hAnsi="Times New Roman" w:cs="Times New Roman"/>
          <w:i/>
          <w:sz w:val="28"/>
          <w:szCs w:val="28"/>
        </w:rPr>
        <w:t>- и.о. руководителя центра стандартизации</w:t>
      </w:r>
      <w:r w:rsidR="000F2EE1">
        <w:rPr>
          <w:rFonts w:ascii="Times New Roman" w:hAnsi="Times New Roman" w:cs="Times New Roman"/>
          <w:i/>
          <w:sz w:val="28"/>
          <w:szCs w:val="28"/>
        </w:rPr>
        <w:t xml:space="preserve"> здравоохранения </w:t>
      </w:r>
      <w:r>
        <w:rPr>
          <w:rFonts w:ascii="Times New Roman" w:hAnsi="Times New Roman" w:cs="Times New Roman"/>
          <w:i/>
          <w:sz w:val="28"/>
          <w:szCs w:val="28"/>
        </w:rPr>
        <w:t>Республиканского</w:t>
      </w:r>
      <w:r w:rsidRPr="008E36D6">
        <w:rPr>
          <w:rFonts w:ascii="Times New Roman" w:hAnsi="Times New Roman" w:cs="Times New Roman"/>
          <w:i/>
          <w:sz w:val="28"/>
          <w:szCs w:val="28"/>
        </w:rPr>
        <w:t xml:space="preserve"> центр</w:t>
      </w:r>
      <w:r>
        <w:rPr>
          <w:rFonts w:ascii="Times New Roman" w:hAnsi="Times New Roman" w:cs="Times New Roman"/>
          <w:i/>
          <w:sz w:val="28"/>
          <w:szCs w:val="28"/>
        </w:rPr>
        <w:t>а развития здравоохранения.</w:t>
      </w:r>
    </w:p>
    <w:p w:rsidR="00A83FA1" w:rsidRDefault="00A83FA1" w:rsidP="007B465B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A83FA1" w:rsidRPr="00A83FA1" w:rsidRDefault="00A83FA1" w:rsidP="00952A34">
      <w:pPr>
        <w:pStyle w:val="a5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A83FA1">
        <w:rPr>
          <w:sz w:val="28"/>
          <w:szCs w:val="28"/>
        </w:rPr>
        <w:t>Оценка медицинских технологий. Экспертиза технологий высокоспециализированной медицинской помощи на соответствие критериям высокот</w:t>
      </w:r>
      <w:r w:rsidR="00D861FF">
        <w:rPr>
          <w:sz w:val="28"/>
          <w:szCs w:val="28"/>
        </w:rPr>
        <w:t>ехнологичных медицинских услуг</w:t>
      </w:r>
      <w:r w:rsidRPr="00A83FA1">
        <w:rPr>
          <w:sz w:val="28"/>
          <w:szCs w:val="28"/>
        </w:rPr>
        <w:t>.</w:t>
      </w:r>
    </w:p>
    <w:p w:rsidR="00A83FA1" w:rsidRDefault="00A83FA1" w:rsidP="00EF136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8E36D6">
        <w:rPr>
          <w:rFonts w:ascii="Times New Roman" w:hAnsi="Times New Roman" w:cs="Times New Roman"/>
          <w:i/>
          <w:sz w:val="28"/>
          <w:szCs w:val="28"/>
        </w:rPr>
        <w:t xml:space="preserve">Докладчик: Нургалиева </w:t>
      </w:r>
      <w:proofErr w:type="spellStart"/>
      <w:r w:rsidRPr="008E36D6">
        <w:rPr>
          <w:rFonts w:ascii="Times New Roman" w:hAnsi="Times New Roman" w:cs="Times New Roman"/>
          <w:i/>
          <w:sz w:val="28"/>
          <w:szCs w:val="28"/>
        </w:rPr>
        <w:t>Ж</w:t>
      </w:r>
      <w:r>
        <w:rPr>
          <w:rFonts w:ascii="Times New Roman" w:hAnsi="Times New Roman" w:cs="Times New Roman"/>
          <w:i/>
          <w:sz w:val="28"/>
          <w:szCs w:val="28"/>
        </w:rPr>
        <w:t>ания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Тлегеновна</w:t>
      </w:r>
      <w:proofErr w:type="spellEnd"/>
      <w:r w:rsidRPr="008E36D6">
        <w:rPr>
          <w:rFonts w:ascii="Times New Roman" w:hAnsi="Times New Roman" w:cs="Times New Roman"/>
          <w:i/>
          <w:sz w:val="28"/>
          <w:szCs w:val="28"/>
        </w:rPr>
        <w:t xml:space="preserve"> - и.о. руководителя центра стандартизации</w:t>
      </w:r>
      <w:r>
        <w:rPr>
          <w:rFonts w:ascii="Times New Roman" w:hAnsi="Times New Roman" w:cs="Times New Roman"/>
          <w:i/>
          <w:sz w:val="28"/>
          <w:szCs w:val="28"/>
        </w:rPr>
        <w:t xml:space="preserve"> здравоохранения Республиканского</w:t>
      </w:r>
      <w:r w:rsidRPr="008E36D6">
        <w:rPr>
          <w:rFonts w:ascii="Times New Roman" w:hAnsi="Times New Roman" w:cs="Times New Roman"/>
          <w:i/>
          <w:sz w:val="28"/>
          <w:szCs w:val="28"/>
        </w:rPr>
        <w:t xml:space="preserve"> центр</w:t>
      </w:r>
      <w:r>
        <w:rPr>
          <w:rFonts w:ascii="Times New Roman" w:hAnsi="Times New Roman" w:cs="Times New Roman"/>
          <w:i/>
          <w:sz w:val="28"/>
          <w:szCs w:val="28"/>
        </w:rPr>
        <w:t>а развития здравоохранения.</w:t>
      </w:r>
    </w:p>
    <w:p w:rsidR="00A83FA1" w:rsidRPr="00A83FA1" w:rsidRDefault="00A83FA1" w:rsidP="00A83FA1">
      <w:pPr>
        <w:pStyle w:val="a5"/>
        <w:ind w:left="1069"/>
        <w:jc w:val="both"/>
        <w:rPr>
          <w:i/>
          <w:sz w:val="28"/>
          <w:szCs w:val="28"/>
        </w:rPr>
      </w:pPr>
    </w:p>
    <w:sectPr w:rsidR="00A83FA1" w:rsidRPr="00A83FA1" w:rsidSect="00CC4034">
      <w:pgSz w:w="11906" w:h="16838"/>
      <w:pgMar w:top="1134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EE7BAB"/>
    <w:multiLevelType w:val="hybridMultilevel"/>
    <w:tmpl w:val="92DED8A4"/>
    <w:lvl w:ilvl="0" w:tplc="2292A0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57975FB"/>
    <w:multiLevelType w:val="hybridMultilevel"/>
    <w:tmpl w:val="36D04C22"/>
    <w:lvl w:ilvl="0" w:tplc="40E0245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F52877"/>
    <w:multiLevelType w:val="hybridMultilevel"/>
    <w:tmpl w:val="7EF63808"/>
    <w:lvl w:ilvl="0" w:tplc="F1AE1F42">
      <w:start w:val="1"/>
      <w:numFmt w:val="decimal"/>
      <w:lvlText w:val="%1."/>
      <w:lvlJc w:val="left"/>
      <w:pPr>
        <w:ind w:left="93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6C432405"/>
    <w:multiLevelType w:val="hybridMultilevel"/>
    <w:tmpl w:val="6C5A4BB4"/>
    <w:lvl w:ilvl="0" w:tplc="0CA097F8">
      <w:start w:val="1"/>
      <w:numFmt w:val="decimal"/>
      <w:lvlText w:val="%1."/>
      <w:lvlJc w:val="left"/>
      <w:pPr>
        <w:ind w:left="93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>
    <w:nsid w:val="6CC3337B"/>
    <w:multiLevelType w:val="hybridMultilevel"/>
    <w:tmpl w:val="3CDA024C"/>
    <w:lvl w:ilvl="0" w:tplc="7C3CA0A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F6967F8"/>
    <w:multiLevelType w:val="hybridMultilevel"/>
    <w:tmpl w:val="AF0A7EC8"/>
    <w:lvl w:ilvl="0" w:tplc="5BA8D110">
      <w:start w:val="3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1DC"/>
    <w:rsid w:val="0001736C"/>
    <w:rsid w:val="0002175E"/>
    <w:rsid w:val="000323A5"/>
    <w:rsid w:val="0005183C"/>
    <w:rsid w:val="00062760"/>
    <w:rsid w:val="00092466"/>
    <w:rsid w:val="000B09FD"/>
    <w:rsid w:val="000C792B"/>
    <w:rsid w:val="000D1B00"/>
    <w:rsid w:val="000F2EE1"/>
    <w:rsid w:val="00102314"/>
    <w:rsid w:val="00141AFD"/>
    <w:rsid w:val="00142DF1"/>
    <w:rsid w:val="0014314B"/>
    <w:rsid w:val="00161BAD"/>
    <w:rsid w:val="0016379A"/>
    <w:rsid w:val="00183742"/>
    <w:rsid w:val="001B6F80"/>
    <w:rsid w:val="001C23E5"/>
    <w:rsid w:val="001D1108"/>
    <w:rsid w:val="001D55FE"/>
    <w:rsid w:val="001F3A80"/>
    <w:rsid w:val="00205037"/>
    <w:rsid w:val="002106E3"/>
    <w:rsid w:val="0021660E"/>
    <w:rsid w:val="0022031D"/>
    <w:rsid w:val="00227598"/>
    <w:rsid w:val="002339BE"/>
    <w:rsid w:val="002538F3"/>
    <w:rsid w:val="0028478F"/>
    <w:rsid w:val="002A2C47"/>
    <w:rsid w:val="002C2430"/>
    <w:rsid w:val="002C557E"/>
    <w:rsid w:val="002D4171"/>
    <w:rsid w:val="002D7321"/>
    <w:rsid w:val="002E48C7"/>
    <w:rsid w:val="003011DD"/>
    <w:rsid w:val="00317562"/>
    <w:rsid w:val="00321876"/>
    <w:rsid w:val="003D7AF9"/>
    <w:rsid w:val="00407915"/>
    <w:rsid w:val="004253AC"/>
    <w:rsid w:val="0043123B"/>
    <w:rsid w:val="00432833"/>
    <w:rsid w:val="00446A4D"/>
    <w:rsid w:val="004521B2"/>
    <w:rsid w:val="00492D0E"/>
    <w:rsid w:val="00497893"/>
    <w:rsid w:val="004A6A66"/>
    <w:rsid w:val="004B3947"/>
    <w:rsid w:val="004E00C8"/>
    <w:rsid w:val="004E294D"/>
    <w:rsid w:val="004E29DB"/>
    <w:rsid w:val="004F59FF"/>
    <w:rsid w:val="00500273"/>
    <w:rsid w:val="00504F7B"/>
    <w:rsid w:val="005052D6"/>
    <w:rsid w:val="00533E2D"/>
    <w:rsid w:val="00535BB0"/>
    <w:rsid w:val="005360CB"/>
    <w:rsid w:val="0057374A"/>
    <w:rsid w:val="00584AA8"/>
    <w:rsid w:val="00584DB5"/>
    <w:rsid w:val="005B3650"/>
    <w:rsid w:val="005C123C"/>
    <w:rsid w:val="005C6438"/>
    <w:rsid w:val="00627291"/>
    <w:rsid w:val="00632541"/>
    <w:rsid w:val="00646490"/>
    <w:rsid w:val="00651471"/>
    <w:rsid w:val="00653086"/>
    <w:rsid w:val="0067615A"/>
    <w:rsid w:val="006877E7"/>
    <w:rsid w:val="006B7572"/>
    <w:rsid w:val="006C52A2"/>
    <w:rsid w:val="006D02A2"/>
    <w:rsid w:val="006F1CA4"/>
    <w:rsid w:val="00725E1E"/>
    <w:rsid w:val="007500F9"/>
    <w:rsid w:val="00762AF4"/>
    <w:rsid w:val="007B465B"/>
    <w:rsid w:val="007B6E11"/>
    <w:rsid w:val="007C7004"/>
    <w:rsid w:val="007D2490"/>
    <w:rsid w:val="007D69E7"/>
    <w:rsid w:val="00803795"/>
    <w:rsid w:val="00817F15"/>
    <w:rsid w:val="008278A7"/>
    <w:rsid w:val="00847277"/>
    <w:rsid w:val="008540FF"/>
    <w:rsid w:val="00854F14"/>
    <w:rsid w:val="00862DE8"/>
    <w:rsid w:val="00897C55"/>
    <w:rsid w:val="008B7EBB"/>
    <w:rsid w:val="008C60D0"/>
    <w:rsid w:val="008E0A6E"/>
    <w:rsid w:val="008E36D6"/>
    <w:rsid w:val="00902C93"/>
    <w:rsid w:val="0091107D"/>
    <w:rsid w:val="00916DF1"/>
    <w:rsid w:val="00937F72"/>
    <w:rsid w:val="00952A34"/>
    <w:rsid w:val="0097589C"/>
    <w:rsid w:val="00976DDB"/>
    <w:rsid w:val="00983416"/>
    <w:rsid w:val="009A741B"/>
    <w:rsid w:val="009D109B"/>
    <w:rsid w:val="00A0143A"/>
    <w:rsid w:val="00A23A55"/>
    <w:rsid w:val="00A4092E"/>
    <w:rsid w:val="00A53B8E"/>
    <w:rsid w:val="00A577AA"/>
    <w:rsid w:val="00A83FA1"/>
    <w:rsid w:val="00AA1C30"/>
    <w:rsid w:val="00AB19FE"/>
    <w:rsid w:val="00AE1E0F"/>
    <w:rsid w:val="00B05F3C"/>
    <w:rsid w:val="00B262F1"/>
    <w:rsid w:val="00B26A3B"/>
    <w:rsid w:val="00B56A75"/>
    <w:rsid w:val="00B641A1"/>
    <w:rsid w:val="00B70B02"/>
    <w:rsid w:val="00B96600"/>
    <w:rsid w:val="00B96EAB"/>
    <w:rsid w:val="00BA2452"/>
    <w:rsid w:val="00BA7A5D"/>
    <w:rsid w:val="00BB08BE"/>
    <w:rsid w:val="00BB20F4"/>
    <w:rsid w:val="00BC0D98"/>
    <w:rsid w:val="00BE43D1"/>
    <w:rsid w:val="00C03DC9"/>
    <w:rsid w:val="00C24E9D"/>
    <w:rsid w:val="00C32B72"/>
    <w:rsid w:val="00C43856"/>
    <w:rsid w:val="00C43CDC"/>
    <w:rsid w:val="00C54705"/>
    <w:rsid w:val="00C6244D"/>
    <w:rsid w:val="00C80B59"/>
    <w:rsid w:val="00C936C1"/>
    <w:rsid w:val="00C95EAC"/>
    <w:rsid w:val="00CA2240"/>
    <w:rsid w:val="00CC4034"/>
    <w:rsid w:val="00CC41DC"/>
    <w:rsid w:val="00CD16EC"/>
    <w:rsid w:val="00CD6625"/>
    <w:rsid w:val="00D1176E"/>
    <w:rsid w:val="00D2625E"/>
    <w:rsid w:val="00D30318"/>
    <w:rsid w:val="00D75753"/>
    <w:rsid w:val="00D8277E"/>
    <w:rsid w:val="00D861FF"/>
    <w:rsid w:val="00DA593F"/>
    <w:rsid w:val="00DF1902"/>
    <w:rsid w:val="00DF633B"/>
    <w:rsid w:val="00E30060"/>
    <w:rsid w:val="00E40368"/>
    <w:rsid w:val="00E969FA"/>
    <w:rsid w:val="00EA46DB"/>
    <w:rsid w:val="00EB185E"/>
    <w:rsid w:val="00EE4DD2"/>
    <w:rsid w:val="00EF0178"/>
    <w:rsid w:val="00EF0632"/>
    <w:rsid w:val="00EF136D"/>
    <w:rsid w:val="00F177AA"/>
    <w:rsid w:val="00F30E0C"/>
    <w:rsid w:val="00F57C9A"/>
    <w:rsid w:val="00F6669A"/>
    <w:rsid w:val="00F77030"/>
    <w:rsid w:val="00F8609F"/>
    <w:rsid w:val="00FB53C0"/>
    <w:rsid w:val="00FC2B2B"/>
    <w:rsid w:val="00FC72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0F94EB-486C-4690-AD7F-A2CC23AFB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41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41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basedOn w:val="a0"/>
    <w:link w:val="a5"/>
    <w:uiPriority w:val="34"/>
    <w:locked/>
    <w:rsid w:val="00AB19FE"/>
    <w:rPr>
      <w:rFonts w:ascii="Times New Roman" w:eastAsia="Times New Roman" w:hAnsi="Times New Roman" w:cs="Times New Roman"/>
      <w:sz w:val="24"/>
      <w:szCs w:val="24"/>
      <w:lang w:val="tr-TR" w:eastAsia="ru-RU"/>
    </w:rPr>
  </w:style>
  <w:style w:type="paragraph" w:styleId="a5">
    <w:name w:val="List Paragraph"/>
    <w:basedOn w:val="a"/>
    <w:link w:val="a4"/>
    <w:uiPriority w:val="34"/>
    <w:qFormat/>
    <w:rsid w:val="00AB19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Nurahmet B. Ulykbek</dc:creator>
  <cp:keywords/>
  <dc:description/>
  <cp:lastModifiedBy>Nurahmet B. Ulykbek</cp:lastModifiedBy>
  <cp:revision>2</cp:revision>
  <cp:lastPrinted>2016-06-21T13:20:00Z</cp:lastPrinted>
  <dcterms:created xsi:type="dcterms:W3CDTF">2016-09-09T06:31:00Z</dcterms:created>
  <dcterms:modified xsi:type="dcterms:W3CDTF">2016-09-09T06:31:00Z</dcterms:modified>
</cp:coreProperties>
</file>